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7BBE" w14:textId="77777777" w:rsidR="00927552" w:rsidRPr="00927552" w:rsidRDefault="00927552" w:rsidP="00EE1804">
      <w:pPr>
        <w:snapToGrid w:val="0"/>
        <w:spacing w:line="240" w:lineRule="auto"/>
        <w:jc w:val="center"/>
        <w:rPr>
          <w:rFonts w:asciiTheme="minorHAnsi" w:eastAsiaTheme="minorHAnsi" w:hAnsiTheme="minorHAnsi"/>
          <w:b/>
          <w:sz w:val="24"/>
          <w:lang w:eastAsia="ja-JP"/>
        </w:rPr>
      </w:pPr>
      <w:r w:rsidRPr="00927552">
        <w:rPr>
          <w:rFonts w:asciiTheme="minorHAnsi" w:eastAsiaTheme="minorHAnsi" w:hAnsiTheme="minorHAnsi" w:hint="eastAsia"/>
          <w:b/>
          <w:sz w:val="24"/>
          <w:lang w:eastAsia="ja-JP"/>
        </w:rPr>
        <w:t>スポーツクライミング競技審判員/ルートセッター資格更新研修会</w:t>
      </w:r>
    </w:p>
    <w:p w14:paraId="4CD00BD4" w14:textId="37AD086F" w:rsidR="00927552" w:rsidRPr="00927552" w:rsidRDefault="00927552" w:rsidP="00EE1804">
      <w:pPr>
        <w:snapToGrid w:val="0"/>
        <w:spacing w:line="240" w:lineRule="auto"/>
        <w:jc w:val="center"/>
        <w:rPr>
          <w:rFonts w:asciiTheme="minorHAnsi" w:eastAsiaTheme="minorHAnsi" w:hAnsiTheme="minorHAnsi"/>
          <w:b/>
          <w:sz w:val="24"/>
          <w:lang w:eastAsia="ja-JP"/>
        </w:rPr>
      </w:pPr>
      <w:r w:rsidRPr="00927552">
        <w:rPr>
          <w:rFonts w:asciiTheme="minorHAnsi" w:eastAsiaTheme="minorHAnsi" w:hAnsiTheme="minorHAnsi" w:hint="eastAsia"/>
          <w:b/>
          <w:sz w:val="24"/>
          <w:lang w:eastAsia="ja-JP"/>
        </w:rPr>
        <w:t>（</w:t>
      </w:r>
      <w:r w:rsidRPr="00B158D1">
        <w:rPr>
          <w:rFonts w:asciiTheme="minorHAnsi" w:eastAsiaTheme="minorHAnsi" w:hAnsiTheme="minorHAnsi" w:hint="eastAsia"/>
          <w:b/>
          <w:color w:val="000000" w:themeColor="text1"/>
          <w:sz w:val="24"/>
          <w:lang w:eastAsia="ja-JP"/>
        </w:rPr>
        <w:t>202</w:t>
      </w:r>
      <w:r w:rsidR="008A6951" w:rsidRPr="00B158D1">
        <w:rPr>
          <w:rFonts w:asciiTheme="minorHAnsi" w:eastAsiaTheme="minorHAnsi" w:hAnsiTheme="minorHAnsi"/>
          <w:b/>
          <w:color w:val="000000" w:themeColor="text1"/>
          <w:sz w:val="24"/>
          <w:lang w:eastAsia="ja-JP"/>
        </w:rPr>
        <w:t>6</w:t>
      </w:r>
      <w:r w:rsidRPr="00927552">
        <w:rPr>
          <w:rFonts w:asciiTheme="minorHAnsi" w:eastAsiaTheme="minorHAnsi" w:hAnsiTheme="minorHAnsi" w:hint="eastAsia"/>
          <w:b/>
          <w:sz w:val="24"/>
          <w:lang w:eastAsia="ja-JP"/>
        </w:rPr>
        <w:t>年度更新・</w:t>
      </w:r>
      <w:r w:rsidR="00C31180">
        <w:rPr>
          <w:rFonts w:asciiTheme="minorHAnsi" w:eastAsiaTheme="minorHAnsi" w:hAnsiTheme="minorHAnsi" w:hint="eastAsia"/>
          <w:b/>
          <w:sz w:val="24"/>
          <w:lang w:eastAsia="ja-JP"/>
        </w:rPr>
        <w:t>岩手</w:t>
      </w:r>
      <w:r w:rsidRPr="00C31180">
        <w:rPr>
          <w:rFonts w:asciiTheme="minorHAnsi" w:eastAsiaTheme="minorHAnsi" w:hAnsiTheme="minorHAnsi" w:hint="eastAsia"/>
          <w:b/>
          <w:sz w:val="24"/>
          <w:lang w:eastAsia="ja-JP"/>
        </w:rPr>
        <w:t>県</w:t>
      </w:r>
      <w:r w:rsidRPr="00927552">
        <w:rPr>
          <w:rFonts w:asciiTheme="minorHAnsi" w:eastAsiaTheme="minorHAnsi" w:hAnsiTheme="minorHAnsi" w:hint="eastAsia"/>
          <w:b/>
          <w:sz w:val="24"/>
          <w:lang w:eastAsia="ja-JP"/>
        </w:rPr>
        <w:t>開催）</w:t>
      </w:r>
    </w:p>
    <w:p w14:paraId="64629BC1" w14:textId="77777777" w:rsidR="00927552" w:rsidRPr="00927552" w:rsidRDefault="00927552" w:rsidP="00927552">
      <w:pPr>
        <w:snapToGrid w:val="0"/>
        <w:spacing w:line="400" w:lineRule="atLeast"/>
        <w:jc w:val="center"/>
        <w:rPr>
          <w:rFonts w:asciiTheme="minorHAnsi" w:eastAsiaTheme="minorHAnsi" w:hAnsiTheme="minorHAnsi"/>
          <w:b/>
          <w:sz w:val="24"/>
          <w:lang w:eastAsia="ja-JP"/>
        </w:rPr>
      </w:pPr>
      <w:r w:rsidRPr="00927552">
        <w:rPr>
          <w:rFonts w:asciiTheme="minorHAnsi" w:eastAsiaTheme="minorHAnsi" w:hAnsiTheme="minorHAnsi" w:hint="eastAsia"/>
          <w:b/>
          <w:sz w:val="24"/>
          <w:lang w:eastAsia="ja-JP"/>
        </w:rPr>
        <w:t>実　施　要　項</w:t>
      </w:r>
    </w:p>
    <w:tbl>
      <w:tblPr>
        <w:tblW w:w="10199" w:type="dxa"/>
        <w:tblLayout w:type="fixed"/>
        <w:tblLook w:val="04A0" w:firstRow="1" w:lastRow="0" w:firstColumn="1" w:lastColumn="0" w:noHBand="0" w:noVBand="1"/>
      </w:tblPr>
      <w:tblGrid>
        <w:gridCol w:w="1687"/>
        <w:gridCol w:w="8512"/>
      </w:tblGrid>
      <w:tr w:rsidR="007E2D68" w:rsidRPr="00927552" w14:paraId="1C0C888C" w14:textId="77777777" w:rsidTr="001D18EA">
        <w:trPr>
          <w:trHeight w:val="876"/>
        </w:trPr>
        <w:tc>
          <w:tcPr>
            <w:tcW w:w="1687" w:type="dxa"/>
          </w:tcPr>
          <w:p w14:paraId="02CDB5E7" w14:textId="192231B8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１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．趣　　旨</w:t>
            </w:r>
          </w:p>
        </w:tc>
        <w:tc>
          <w:tcPr>
            <w:tcW w:w="8512" w:type="dxa"/>
          </w:tcPr>
          <w:p w14:paraId="28C8024A" w14:textId="02BFA8B3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この研修会は、審判員、競技ルートセッターの有資格者の資格更新のため、必要な事項の修得を目的として開催する。</w:t>
            </w:r>
          </w:p>
        </w:tc>
      </w:tr>
      <w:tr w:rsidR="007E2D68" w:rsidRPr="00927552" w14:paraId="1BF621E2" w14:textId="77777777" w:rsidTr="001D18EA">
        <w:trPr>
          <w:trHeight w:val="431"/>
        </w:trPr>
        <w:tc>
          <w:tcPr>
            <w:tcW w:w="1687" w:type="dxa"/>
          </w:tcPr>
          <w:p w14:paraId="578DBF53" w14:textId="7CA83C82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２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．主　　催</w:t>
            </w:r>
          </w:p>
        </w:tc>
        <w:tc>
          <w:tcPr>
            <w:tcW w:w="8512" w:type="dxa"/>
          </w:tcPr>
          <w:p w14:paraId="73F1BD3F" w14:textId="2E8AFC50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公益社団法人日本山岳・スポーツクライミング協会（JMSCA）</w:t>
            </w:r>
          </w:p>
        </w:tc>
      </w:tr>
      <w:tr w:rsidR="007E2D68" w:rsidRPr="00927552" w14:paraId="0099B508" w14:textId="77777777" w:rsidTr="001D18EA">
        <w:trPr>
          <w:trHeight w:val="444"/>
        </w:trPr>
        <w:tc>
          <w:tcPr>
            <w:tcW w:w="1687" w:type="dxa"/>
          </w:tcPr>
          <w:p w14:paraId="4C7EA8A7" w14:textId="20D4159B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３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主　　管</w:t>
            </w:r>
          </w:p>
        </w:tc>
        <w:tc>
          <w:tcPr>
            <w:tcW w:w="8512" w:type="dxa"/>
          </w:tcPr>
          <w:p w14:paraId="3218E86F" w14:textId="54A2D5E7" w:rsidR="007E2D68" w:rsidRPr="001D18EA" w:rsidRDefault="00C31180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D18EA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  <w:lang w:eastAsia="ja-JP"/>
              </w:rPr>
              <w:t>一般社団法人岩手県山岳・スポーツクライミング協会</w:t>
            </w:r>
          </w:p>
        </w:tc>
      </w:tr>
      <w:tr w:rsidR="007E2D68" w:rsidRPr="00927552" w14:paraId="5F10FD37" w14:textId="77777777" w:rsidTr="001D18EA">
        <w:trPr>
          <w:trHeight w:val="431"/>
        </w:trPr>
        <w:tc>
          <w:tcPr>
            <w:tcW w:w="1687" w:type="dxa"/>
          </w:tcPr>
          <w:p w14:paraId="23C2AB0E" w14:textId="54D27F81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４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．日　　程</w:t>
            </w:r>
          </w:p>
        </w:tc>
        <w:tc>
          <w:tcPr>
            <w:tcW w:w="8512" w:type="dxa"/>
          </w:tcPr>
          <w:p w14:paraId="54DA8AF0" w14:textId="68F990EE" w:rsidR="007E2D68" w:rsidRPr="001D18EA" w:rsidRDefault="00C31180" w:rsidP="00C31180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2026年3月7日（土）受付：9：00～　研修：9：2</w:t>
            </w:r>
            <w:r w:rsidRPr="001D18EA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0</w:t>
            </w:r>
            <w:r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 xml:space="preserve">～ </w:t>
            </w:r>
            <w:r w:rsidRPr="001D18EA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12</w:t>
            </w:r>
            <w:r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：30</w:t>
            </w:r>
          </w:p>
        </w:tc>
      </w:tr>
      <w:tr w:rsidR="007E2D68" w:rsidRPr="00927552" w14:paraId="52AF0E50" w14:textId="77777777" w:rsidTr="001D18EA">
        <w:trPr>
          <w:trHeight w:val="876"/>
        </w:trPr>
        <w:tc>
          <w:tcPr>
            <w:tcW w:w="1687" w:type="dxa"/>
          </w:tcPr>
          <w:p w14:paraId="29CF13A1" w14:textId="013C11F9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５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．場　　所</w:t>
            </w:r>
          </w:p>
        </w:tc>
        <w:tc>
          <w:tcPr>
            <w:tcW w:w="8512" w:type="dxa"/>
          </w:tcPr>
          <w:p w14:paraId="50248D2D" w14:textId="77777777" w:rsidR="00C31180" w:rsidRPr="001D18EA" w:rsidRDefault="00C31180" w:rsidP="00C31180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岩手県スポーツ協会会議室</w:t>
            </w:r>
          </w:p>
          <w:p w14:paraId="0830C981" w14:textId="58AAA92B" w:rsidR="007E2D68" w:rsidRPr="00927552" w:rsidRDefault="00C31180" w:rsidP="00C31180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〒020-0133　盛岡市青山4丁目13-30　　019-648-0400</w:t>
            </w:r>
          </w:p>
        </w:tc>
      </w:tr>
      <w:tr w:rsidR="007E2D68" w:rsidRPr="00927552" w14:paraId="739988EF" w14:textId="77777777" w:rsidTr="001D18EA">
        <w:trPr>
          <w:trHeight w:val="876"/>
        </w:trPr>
        <w:tc>
          <w:tcPr>
            <w:tcW w:w="1687" w:type="dxa"/>
          </w:tcPr>
          <w:p w14:paraId="20C4F299" w14:textId="661CEE2C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６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．講　　師</w:t>
            </w:r>
          </w:p>
        </w:tc>
        <w:tc>
          <w:tcPr>
            <w:tcW w:w="8512" w:type="dxa"/>
          </w:tcPr>
          <w:p w14:paraId="00151CB2" w14:textId="77777777" w:rsidR="00C31180" w:rsidRPr="001D18EA" w:rsidRDefault="00C31180" w:rsidP="00C31180">
            <w:pPr>
              <w:spacing w:after="0"/>
              <w:rPr>
                <w:rFonts w:asciiTheme="minorHAnsi" w:eastAsiaTheme="minorHAnsi" w:hAnsiTheme="minorHAnsi"/>
                <w:color w:val="000000" w:themeColor="text1"/>
                <w:sz w:val="21"/>
                <w:szCs w:val="21"/>
                <w:lang w:eastAsia="ja-JP"/>
              </w:rPr>
            </w:pPr>
            <w:r w:rsidRPr="001D18EA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  <w:lang w:eastAsia="ja-JP"/>
              </w:rPr>
              <w:t>（一社）岩手県山岳・スポーツクライミング協会</w:t>
            </w:r>
          </w:p>
          <w:p w14:paraId="3E9BA1C3" w14:textId="44FA926F" w:rsidR="007E2D68" w:rsidRPr="00927552" w:rsidRDefault="00C31180" w:rsidP="00C31180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D18EA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  <w:lang w:eastAsia="ja-JP"/>
              </w:rPr>
              <w:t>Ｂ級審判員　　寺内　宏普</w:t>
            </w:r>
          </w:p>
        </w:tc>
      </w:tr>
      <w:tr w:rsidR="007E2D68" w:rsidRPr="00927552" w14:paraId="7C02C7BF" w14:textId="77777777" w:rsidTr="001D18EA">
        <w:trPr>
          <w:trHeight w:val="876"/>
        </w:trPr>
        <w:tc>
          <w:tcPr>
            <w:tcW w:w="1687" w:type="dxa"/>
          </w:tcPr>
          <w:p w14:paraId="64272385" w14:textId="700788F5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７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．参加資格</w:t>
            </w:r>
          </w:p>
        </w:tc>
        <w:tc>
          <w:tcPr>
            <w:tcW w:w="8512" w:type="dxa"/>
          </w:tcPr>
          <w:p w14:paraId="78D3468E" w14:textId="77777777" w:rsidR="00E05420" w:rsidRDefault="00E05420" w:rsidP="00E05420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05B96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スポーツクライミング競技審判員または競技ルートセッターの有資格者で、</w:t>
            </w:r>
          </w:p>
          <w:p w14:paraId="4C8A9855" w14:textId="552FD799" w:rsidR="007E2D68" w:rsidRPr="00E05420" w:rsidRDefault="00E05420" w:rsidP="00E05420">
            <w:pPr>
              <w:spacing w:after="0"/>
              <w:jc w:val="right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B158D1">
              <w:rPr>
                <w:rFonts w:asciiTheme="minorHAnsi" w:eastAsiaTheme="minorHAnsi" w:hAnsiTheme="minorHAnsi" w:hint="eastAsia"/>
                <w:b/>
                <w:bCs/>
                <w:color w:val="000000" w:themeColor="text1"/>
                <w:sz w:val="21"/>
                <w:szCs w:val="21"/>
                <w:u w:val="single"/>
                <w:lang w:eastAsia="ja-JP"/>
              </w:rPr>
              <w:t>202</w:t>
            </w:r>
            <w:r w:rsidR="008A6951" w:rsidRPr="00B158D1">
              <w:rPr>
                <w:rFonts w:asciiTheme="minorHAnsi" w:eastAsiaTheme="minorHAnsi" w:hAnsiTheme="minorHAnsi"/>
                <w:b/>
                <w:bCs/>
                <w:color w:val="000000" w:themeColor="text1"/>
                <w:sz w:val="21"/>
                <w:szCs w:val="21"/>
                <w:u w:val="single"/>
                <w:lang w:eastAsia="ja-JP"/>
              </w:rPr>
              <w:t>6</w:t>
            </w:r>
            <w:r w:rsidRPr="00DD1313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  <w:u w:val="single"/>
                <w:lang w:eastAsia="ja-JP"/>
              </w:rPr>
              <w:t>年度の更新に</w:t>
            </w:r>
            <w:r w:rsidRPr="00105B96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必要な研修に未参加の者</w:t>
            </w:r>
          </w:p>
        </w:tc>
      </w:tr>
      <w:tr w:rsidR="007E2D68" w:rsidRPr="00927552" w14:paraId="65BDC15E" w14:textId="77777777" w:rsidTr="001D18EA">
        <w:trPr>
          <w:trHeight w:val="1752"/>
        </w:trPr>
        <w:tc>
          <w:tcPr>
            <w:tcW w:w="1687" w:type="dxa"/>
          </w:tcPr>
          <w:p w14:paraId="11B5E68C" w14:textId="59191796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８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．研修内容</w:t>
            </w:r>
          </w:p>
        </w:tc>
        <w:tc>
          <w:tcPr>
            <w:tcW w:w="8512" w:type="dxa"/>
          </w:tcPr>
          <w:p w14:paraId="0A5A3B97" w14:textId="12EBD481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以下の内容について研修します。（合計3時間）</w:t>
            </w:r>
          </w:p>
          <w:p w14:paraId="40023257" w14:textId="7273E87D" w:rsidR="00886B6A" w:rsidRPr="00105B96" w:rsidRDefault="00886B6A" w:rsidP="00886B6A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(1)</w:t>
            </w:r>
            <w:r w:rsidR="00575967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 xml:space="preserve"> </w:t>
            </w:r>
            <w:r w:rsidRPr="006F6AAF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スポーツクライミング競技規則の主要変更点</w:t>
            </w:r>
          </w:p>
          <w:p w14:paraId="2F520EA5" w14:textId="63AAF5AD" w:rsidR="00886B6A" w:rsidRPr="00105B96" w:rsidRDefault="00886B6A" w:rsidP="00886B6A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(2)</w:t>
            </w:r>
            <w:r w:rsidR="00575967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 xml:space="preserve"> </w:t>
            </w:r>
            <w:r w:rsidRPr="00105B96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諸大会において発生した事例紹介</w:t>
            </w:r>
          </w:p>
          <w:p w14:paraId="2AFA7741" w14:textId="309FC7D6" w:rsidR="007E2D68" w:rsidRPr="00927552" w:rsidRDefault="00886B6A" w:rsidP="00886B6A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(3)</w:t>
            </w:r>
            <w:r w:rsidR="00575967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 xml:space="preserve"> </w:t>
            </w:r>
            <w:r w:rsidRPr="00105B96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その他</w:t>
            </w:r>
          </w:p>
        </w:tc>
      </w:tr>
      <w:tr w:rsidR="007E2D68" w:rsidRPr="00927552" w14:paraId="786963B9" w14:textId="77777777" w:rsidTr="001D18EA">
        <w:trPr>
          <w:trHeight w:val="444"/>
        </w:trPr>
        <w:tc>
          <w:tcPr>
            <w:tcW w:w="1687" w:type="dxa"/>
          </w:tcPr>
          <w:p w14:paraId="3BB01B4D" w14:textId="5D92EDD2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９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．参加費</w:t>
            </w:r>
          </w:p>
        </w:tc>
        <w:tc>
          <w:tcPr>
            <w:tcW w:w="8512" w:type="dxa"/>
          </w:tcPr>
          <w:p w14:paraId="1139FB46" w14:textId="187EBFD7" w:rsidR="008A6951" w:rsidRPr="001D18EA" w:rsidRDefault="00633D27" w:rsidP="00633D27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D18EA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  <w:lang w:eastAsia="ja-JP"/>
              </w:rPr>
              <w:t>4</w:t>
            </w:r>
            <w:r w:rsidRPr="001D18EA">
              <w:rPr>
                <w:rFonts w:asciiTheme="minorHAnsi" w:eastAsiaTheme="minorHAnsi" w:hAnsiTheme="minorHAnsi"/>
                <w:color w:val="000000" w:themeColor="text1"/>
                <w:sz w:val="21"/>
                <w:szCs w:val="21"/>
                <w:lang w:eastAsia="ja-JP"/>
              </w:rPr>
              <w:t>,</w:t>
            </w:r>
            <w:r w:rsidRPr="001D18EA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  <w:lang w:eastAsia="ja-JP"/>
              </w:rPr>
              <w:t>000円、</w:t>
            </w:r>
            <w:r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内訳</w:t>
            </w:r>
            <w:r w:rsidRPr="001D18EA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資料代</w:t>
            </w:r>
            <w:r w:rsidRPr="001D18EA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  <w:lang w:eastAsia="ja-JP"/>
              </w:rPr>
              <w:t>：1</w:t>
            </w:r>
            <w:r w:rsidRPr="001D18EA">
              <w:rPr>
                <w:rFonts w:asciiTheme="minorHAnsi" w:eastAsiaTheme="minorHAnsi" w:hAnsiTheme="minorHAnsi"/>
                <w:color w:val="000000" w:themeColor="text1"/>
                <w:sz w:val="21"/>
                <w:szCs w:val="21"/>
                <w:lang w:eastAsia="ja-JP"/>
              </w:rPr>
              <w:t>,</w:t>
            </w:r>
            <w:r w:rsidRPr="001D18EA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  <w:lang w:eastAsia="ja-JP"/>
              </w:rPr>
              <w:t>000円　運営費：2</w:t>
            </w:r>
            <w:r w:rsidRPr="001D18EA">
              <w:rPr>
                <w:rFonts w:asciiTheme="minorHAnsi" w:eastAsiaTheme="minorHAnsi" w:hAnsiTheme="minorHAnsi"/>
                <w:color w:val="000000" w:themeColor="text1"/>
                <w:sz w:val="21"/>
                <w:szCs w:val="21"/>
                <w:lang w:eastAsia="ja-JP"/>
              </w:rPr>
              <w:t>,</w:t>
            </w:r>
            <w:r w:rsidRPr="001D18EA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  <w:lang w:eastAsia="ja-JP"/>
              </w:rPr>
              <w:t>000円</w:t>
            </w:r>
            <w:r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 xml:space="preserve">　JMSCA資料製作費：1,000円</w:t>
            </w:r>
          </w:p>
        </w:tc>
      </w:tr>
      <w:tr w:rsidR="00911009" w:rsidRPr="00927552" w14:paraId="454624AF" w14:textId="77777777" w:rsidTr="001D18EA">
        <w:trPr>
          <w:trHeight w:val="431"/>
        </w:trPr>
        <w:tc>
          <w:tcPr>
            <w:tcW w:w="1687" w:type="dxa"/>
          </w:tcPr>
          <w:p w14:paraId="7E23B25B" w14:textId="0087B5A5" w:rsidR="00911009" w:rsidRPr="00927552" w:rsidRDefault="00911009" w:rsidP="0091100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10．定　員</w:t>
            </w:r>
          </w:p>
        </w:tc>
        <w:tc>
          <w:tcPr>
            <w:tcW w:w="8512" w:type="dxa"/>
          </w:tcPr>
          <w:p w14:paraId="1798356C" w14:textId="21A99677" w:rsidR="00911009" w:rsidRPr="00927552" w:rsidRDefault="00633D27" w:rsidP="0091100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30</w:t>
            </w:r>
            <w:r w:rsidR="00911009"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911009" w:rsidRPr="00927552" w14:paraId="1E5430CB" w14:textId="77777777" w:rsidTr="001D18EA">
        <w:trPr>
          <w:trHeight w:val="937"/>
        </w:trPr>
        <w:tc>
          <w:tcPr>
            <w:tcW w:w="1687" w:type="dxa"/>
          </w:tcPr>
          <w:p w14:paraId="2EFA2D1C" w14:textId="3CADA515" w:rsidR="00911009" w:rsidRPr="00927552" w:rsidRDefault="00911009" w:rsidP="0091100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11．申込み</w:t>
            </w:r>
          </w:p>
        </w:tc>
        <w:tc>
          <w:tcPr>
            <w:tcW w:w="8512" w:type="dxa"/>
          </w:tcPr>
          <w:p w14:paraId="5A21202F" w14:textId="77777777" w:rsidR="00633D27" w:rsidRPr="001D18EA" w:rsidRDefault="00633D27" w:rsidP="00633D27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申し込み先：　以下のリンクより申し込んでください。</w:t>
            </w:r>
          </w:p>
          <w:p w14:paraId="43DC8164" w14:textId="77777777" w:rsidR="00633D27" w:rsidRPr="001D18EA" w:rsidRDefault="00633D27" w:rsidP="00633D27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hyperlink r:id="rId7" w:history="1">
              <w:r w:rsidRPr="001D18EA">
                <w:rPr>
                  <w:rStyle w:val="af6"/>
                  <w:rFonts w:asciiTheme="minorHAnsi" w:eastAsiaTheme="minorHAnsi" w:hAnsiTheme="minorHAnsi"/>
                  <w:sz w:val="21"/>
                  <w:szCs w:val="21"/>
                  <w:lang w:eastAsia="ja-JP"/>
                </w:rPr>
                <w:t xml:space="preserve">2025年度（2026年度更新） スポーツクライミング審判員・ルートセッター資格更新研修会兼JSPO公認スポーツ指導者（SCコーチ）資格更新義務研修会 </w:t>
              </w:r>
            </w:hyperlink>
          </w:p>
          <w:p w14:paraId="4EA1555A" w14:textId="7D5CBCC1" w:rsidR="00911009" w:rsidRPr="00927552" w:rsidRDefault="00633D27" w:rsidP="00633D27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D18EA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https://forms.office.com/r/JBQMScQUnP</w:t>
            </w:r>
          </w:p>
        </w:tc>
      </w:tr>
      <w:tr w:rsidR="00911009" w:rsidRPr="00927552" w14:paraId="0E9656CE" w14:textId="77777777" w:rsidTr="001D18EA">
        <w:trPr>
          <w:trHeight w:val="1260"/>
        </w:trPr>
        <w:tc>
          <w:tcPr>
            <w:tcW w:w="1687" w:type="dxa"/>
          </w:tcPr>
          <w:p w14:paraId="1BB338DA" w14:textId="5F9611B5" w:rsidR="00911009" w:rsidRPr="00927552" w:rsidRDefault="00911009" w:rsidP="0091100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1</w:t>
            </w:r>
            <w:r w:rsidRPr="00927552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2</w:t>
            </w: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．その他</w:t>
            </w:r>
          </w:p>
        </w:tc>
        <w:tc>
          <w:tcPr>
            <w:tcW w:w="8512" w:type="dxa"/>
          </w:tcPr>
          <w:p w14:paraId="2CC43571" w14:textId="63AC1E02" w:rsidR="00911009" w:rsidRPr="00927552" w:rsidRDefault="00911009" w:rsidP="000E6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hangingChars="100" w:hanging="210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・</w:t>
            </w:r>
            <w:r w:rsidRPr="00927552">
              <w:rPr>
                <w:rFonts w:asciiTheme="minorHAnsi" w:eastAsiaTheme="minorHAnsi" w:hAnsiTheme="minorHAnsi" w:cs="Century"/>
                <w:sz w:val="21"/>
                <w:szCs w:val="21"/>
                <w:lang w:eastAsia="ja-JP"/>
              </w:rPr>
              <w:t>JMSCA</w:t>
            </w:r>
            <w:r w:rsidRPr="00927552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マイページから、</w:t>
            </w:r>
            <w:r w:rsidRPr="0023588C">
              <w:rPr>
                <w:rFonts w:asciiTheme="minorHAnsi" w:eastAsiaTheme="minorHAnsi" w:hAnsiTheme="minorHAnsi" w:cs="Century"/>
                <w:color w:val="000000" w:themeColor="text1"/>
                <w:sz w:val="21"/>
                <w:szCs w:val="21"/>
                <w:lang w:eastAsia="ja-JP"/>
              </w:rPr>
              <w:t>202</w:t>
            </w:r>
            <w:r w:rsidR="008A6951" w:rsidRPr="0023588C">
              <w:rPr>
                <w:rFonts w:asciiTheme="minorHAnsi" w:eastAsiaTheme="minorHAnsi" w:hAnsiTheme="minorHAnsi" w:cs="Century"/>
                <w:color w:val="000000" w:themeColor="text1"/>
                <w:sz w:val="21"/>
                <w:szCs w:val="21"/>
                <w:lang w:eastAsia="ja-JP"/>
              </w:rPr>
              <w:t>5</w:t>
            </w:r>
            <w:r w:rsidRPr="00927552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年度までの登録または更新手続きを行った上で、本研修会を受講すること。</w:t>
            </w:r>
          </w:p>
          <w:p w14:paraId="3BEACA43" w14:textId="77777777" w:rsidR="00911009" w:rsidRDefault="00911009" w:rsidP="00911009">
            <w:pPr>
              <w:spacing w:after="0"/>
              <w:ind w:left="210" w:hangingChars="100" w:hanging="210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・保有資格について不明な点がある場合は、</w:t>
            </w:r>
            <w:r w:rsidRPr="00927552">
              <w:rPr>
                <w:rFonts w:asciiTheme="minorHAnsi" w:eastAsiaTheme="minorHAnsi" w:hAnsiTheme="minorHAnsi" w:cs="Century"/>
                <w:sz w:val="21"/>
                <w:szCs w:val="21"/>
                <w:lang w:eastAsia="ja-JP"/>
              </w:rPr>
              <w:t>JMSCA</w:t>
            </w:r>
            <w:r w:rsidRPr="00927552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に直接問い合わせること。</w:t>
            </w:r>
          </w:p>
          <w:p w14:paraId="395E358C" w14:textId="43A05C54" w:rsidR="00C40A84" w:rsidRPr="00791BDC" w:rsidRDefault="00791BDC" w:rsidP="0079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hangingChars="100" w:hanging="210"/>
              <w:rPr>
                <w:rFonts w:asciiTheme="minorHAnsi" w:eastAsiaTheme="minorHAnsi" w:hAnsiTheme="minorHAnsi"/>
                <w:color w:val="0070C0"/>
                <w:sz w:val="21"/>
                <w:szCs w:val="21"/>
                <w:lang w:eastAsia="ja-JP"/>
              </w:rPr>
            </w:pPr>
            <w:r w:rsidRPr="00791BDC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・</w:t>
            </w:r>
            <w:r w:rsidR="00C40A84" w:rsidRPr="00791BDC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本講習会は、公認スポーツ指導者資格保有者（スポーツクライミングコーチ１～４）対象の更新義務研修に指定されています。</w:t>
            </w:r>
          </w:p>
          <w:p w14:paraId="4598B64C" w14:textId="55BD151A" w:rsidR="00C40A84" w:rsidRPr="00791BDC" w:rsidRDefault="00791BDC" w:rsidP="00791BDC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791BDC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・</w:t>
            </w:r>
            <w:r w:rsidR="002C3C44" w:rsidRPr="00D46A13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指導者資格</w:t>
            </w:r>
            <w:r w:rsidR="002C3C44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に関する</w:t>
            </w:r>
            <w:r w:rsidR="00C40A84" w:rsidRPr="00791BDC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お問い合わせは、所属連盟／協会までお願いします。</w:t>
            </w:r>
          </w:p>
        </w:tc>
      </w:tr>
      <w:tr w:rsidR="00911009" w:rsidRPr="00927552" w14:paraId="15771F41" w14:textId="77777777" w:rsidTr="001D18EA">
        <w:trPr>
          <w:trHeight w:val="1219"/>
        </w:trPr>
        <w:tc>
          <w:tcPr>
            <w:tcW w:w="1687" w:type="dxa"/>
          </w:tcPr>
          <w:p w14:paraId="3DDB733D" w14:textId="64376D39" w:rsidR="00911009" w:rsidRPr="00927552" w:rsidRDefault="00911009" w:rsidP="0091100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1</w:t>
            </w:r>
            <w:r w:rsidRPr="00927552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3</w:t>
            </w: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．問合せ</w:t>
            </w:r>
          </w:p>
        </w:tc>
        <w:tc>
          <w:tcPr>
            <w:tcW w:w="8512" w:type="dxa"/>
          </w:tcPr>
          <w:p w14:paraId="4B49F9A0" w14:textId="00D6DFB0" w:rsidR="001D18EA" w:rsidRPr="001D18EA" w:rsidRDefault="000E2B81" w:rsidP="001D18EA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 xml:space="preserve">(1) </w:t>
            </w:r>
            <w:r w:rsidR="001D18EA"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本研修会について</w:t>
            </w:r>
          </w:p>
          <w:p w14:paraId="6FFA47FD" w14:textId="77777777" w:rsidR="001D18EA" w:rsidRPr="001D18EA" w:rsidRDefault="001D18EA" w:rsidP="000E2B81">
            <w:pPr>
              <w:spacing w:after="0"/>
              <w:ind w:firstLineChars="200" w:firstLine="42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一般社団法人岩手県山岳</w:t>
            </w:r>
            <w:r w:rsidRPr="001D18EA">
              <w:rPr>
                <w:rFonts w:asciiTheme="minorHAnsi" w:eastAsiaTheme="minorHAnsi" w:hAnsiTheme="minorHAnsi" w:hint="eastAsia"/>
                <w:color w:val="000000" w:themeColor="text1"/>
                <w:sz w:val="21"/>
                <w:szCs w:val="21"/>
                <w:lang w:eastAsia="ja-JP"/>
              </w:rPr>
              <w:t>・スポーツクライミング</w:t>
            </w:r>
            <w:r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協会</w:t>
            </w:r>
          </w:p>
          <w:p w14:paraId="6FA89F15" w14:textId="77777777" w:rsidR="001D18EA" w:rsidRPr="001D18EA" w:rsidRDefault="001D18EA" w:rsidP="000E2B81">
            <w:pPr>
              <w:spacing w:after="0"/>
              <w:ind w:firstLineChars="200" w:firstLine="42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D18EA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 xml:space="preserve">指導部長　寺内　宏普　E-mail : </w:t>
            </w:r>
            <w:hyperlink r:id="rId8" w:history="1">
              <w:r w:rsidRPr="001D18EA">
                <w:rPr>
                  <w:rStyle w:val="af6"/>
                  <w:rFonts w:asciiTheme="minorHAnsi" w:eastAsiaTheme="minorHAnsi" w:hAnsiTheme="minorHAnsi" w:hint="eastAsia"/>
                  <w:sz w:val="21"/>
                  <w:szCs w:val="21"/>
                  <w:lang w:eastAsia="ja-JP"/>
                </w:rPr>
                <w:t>terautti@yahoo.co.jp</w:t>
              </w:r>
            </w:hyperlink>
          </w:p>
          <w:p w14:paraId="6F0A2B8D" w14:textId="77777777" w:rsidR="001D18EA" w:rsidRPr="001D18EA" w:rsidRDefault="001D18EA" w:rsidP="0031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</w:p>
          <w:p w14:paraId="7ABC6E54" w14:textId="394389CC" w:rsidR="003146F4" w:rsidRPr="00080C1A" w:rsidRDefault="00575967" w:rsidP="0031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lastRenderedPageBreak/>
              <w:t xml:space="preserve">(2) </w:t>
            </w:r>
            <w:r w:rsidR="0023588C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審判員・ルートセッター</w:t>
            </w:r>
            <w:r w:rsidR="003146F4" w:rsidRPr="00080C1A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資格について</w:t>
            </w:r>
          </w:p>
          <w:p w14:paraId="29E19077" w14:textId="77777777" w:rsidR="003146F4" w:rsidRPr="00080C1A" w:rsidRDefault="003146F4" w:rsidP="0031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10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r w:rsidRPr="00080C1A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（公社）日本山岳・スポーツクライミング協会（JMSCA）</w:t>
            </w:r>
          </w:p>
          <w:p w14:paraId="4AA1B903" w14:textId="77777777" w:rsidR="00911009" w:rsidRDefault="003146F4" w:rsidP="0031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200" w:firstLine="440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hyperlink r:id="rId9" w:history="1">
              <w:r w:rsidRPr="00BB6409">
                <w:rPr>
                  <w:rStyle w:val="af6"/>
                  <w:rFonts w:asciiTheme="minorHAnsi" w:eastAsiaTheme="minorHAnsi" w:hAnsiTheme="minorHAnsi" w:cs="MS-Mincho"/>
                  <w:sz w:val="21"/>
                  <w:szCs w:val="21"/>
                  <w:lang w:eastAsia="ja-JP"/>
                </w:rPr>
                <w:t>https://www.jma-sangaku.or.jp/contact/</w:t>
              </w:r>
            </w:hyperlink>
            <w:r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 xml:space="preserve">　</w:t>
            </w:r>
          </w:p>
          <w:p w14:paraId="26E0B471" w14:textId="45882F8D" w:rsidR="001D18EA" w:rsidRPr="003146F4" w:rsidRDefault="001D18EA" w:rsidP="0031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200" w:firstLine="420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</w:p>
        </w:tc>
      </w:tr>
    </w:tbl>
    <w:p w14:paraId="13B3FBA6" w14:textId="6DB2D330" w:rsidR="00FB6D90" w:rsidRPr="00927552" w:rsidRDefault="00FB6D90" w:rsidP="00511174">
      <w:pPr>
        <w:pStyle w:val="ab"/>
        <w:spacing w:after="0"/>
        <w:ind w:left="0"/>
        <w:rPr>
          <w:rFonts w:asciiTheme="minorHAnsi" w:eastAsiaTheme="minorHAnsi" w:hAnsiTheme="minorHAnsi"/>
          <w:lang w:eastAsia="ja-JP"/>
        </w:rPr>
      </w:pPr>
    </w:p>
    <w:sectPr w:rsidR="00FB6D90" w:rsidRPr="00927552" w:rsidSect="005B78CC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1DDF" w14:textId="77777777" w:rsidR="00617D12" w:rsidRDefault="00617D12" w:rsidP="00466B23">
      <w:pPr>
        <w:spacing w:after="0" w:line="240" w:lineRule="auto"/>
      </w:pPr>
      <w:r>
        <w:separator/>
      </w:r>
    </w:p>
  </w:endnote>
  <w:endnote w:type="continuationSeparator" w:id="0">
    <w:p w14:paraId="2B8031EF" w14:textId="77777777" w:rsidR="00617D12" w:rsidRDefault="00617D12" w:rsidP="0046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6D69" w14:textId="77777777" w:rsidR="00617D12" w:rsidRDefault="00617D12" w:rsidP="00466B23">
      <w:pPr>
        <w:spacing w:after="0" w:line="240" w:lineRule="auto"/>
      </w:pPr>
      <w:r>
        <w:separator/>
      </w:r>
    </w:p>
  </w:footnote>
  <w:footnote w:type="continuationSeparator" w:id="0">
    <w:p w14:paraId="2CA859E5" w14:textId="77777777" w:rsidR="00617D12" w:rsidRDefault="00617D12" w:rsidP="00466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9B4"/>
    <w:multiLevelType w:val="hybridMultilevel"/>
    <w:tmpl w:val="7BC2453E"/>
    <w:lvl w:ilvl="0" w:tplc="451A5566">
      <w:start w:val="1"/>
      <w:numFmt w:val="decimalEnclosedCircle"/>
      <w:lvlText w:val="%1"/>
      <w:lvlJc w:val="left"/>
      <w:pPr>
        <w:ind w:left="1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  <w:rPr>
        <w:rFonts w:cs="Times New Roman"/>
      </w:rPr>
    </w:lvl>
  </w:abstractNum>
  <w:abstractNum w:abstractNumId="1" w15:restartNumberingAfterBreak="0">
    <w:nsid w:val="0DC027AC"/>
    <w:multiLevelType w:val="hybridMultilevel"/>
    <w:tmpl w:val="BA0E2524"/>
    <w:lvl w:ilvl="0" w:tplc="BA9C610E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05E1836"/>
    <w:multiLevelType w:val="hybridMultilevel"/>
    <w:tmpl w:val="E3C2485A"/>
    <w:lvl w:ilvl="0" w:tplc="C32043DC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5F45DE2"/>
    <w:multiLevelType w:val="hybridMultilevel"/>
    <w:tmpl w:val="888014B8"/>
    <w:lvl w:ilvl="0" w:tplc="27C40732">
      <w:numFmt w:val="bullet"/>
      <w:lvlText w:val="・"/>
      <w:lvlJc w:val="left"/>
      <w:pPr>
        <w:ind w:left="360" w:hanging="360"/>
      </w:pPr>
      <w:rPr>
        <w:rFonts w:ascii="游明朝" w:eastAsia="游明朝" w:hAnsi="游明朝" w:cs="MS-Mincho" w:hint="eastAsia"/>
      </w:rPr>
    </w:lvl>
    <w:lvl w:ilvl="1" w:tplc="F3221E90">
      <w:numFmt w:val="bullet"/>
      <w:lvlText w:val="※"/>
      <w:lvlJc w:val="left"/>
      <w:pPr>
        <w:ind w:left="880" w:hanging="440"/>
      </w:pPr>
      <w:rPr>
        <w:rFonts w:ascii="游明朝" w:eastAsia="游明朝" w:hAnsi="游明朝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532ACF"/>
    <w:multiLevelType w:val="hybridMultilevel"/>
    <w:tmpl w:val="692EA308"/>
    <w:lvl w:ilvl="0" w:tplc="7682F952">
      <w:start w:val="1"/>
      <w:numFmt w:val="decimalEnclosedCircle"/>
      <w:lvlText w:val="%1"/>
      <w:lvlJc w:val="left"/>
      <w:pPr>
        <w:ind w:left="100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  <w:rPr>
        <w:rFonts w:cs="Times New Roman"/>
      </w:rPr>
    </w:lvl>
  </w:abstractNum>
  <w:abstractNum w:abstractNumId="5" w15:restartNumberingAfterBreak="0">
    <w:nsid w:val="2C904A9A"/>
    <w:multiLevelType w:val="hybridMultilevel"/>
    <w:tmpl w:val="E8A48C9C"/>
    <w:lvl w:ilvl="0" w:tplc="1534CBDA">
      <w:start w:val="1"/>
      <w:numFmt w:val="decimalEnclosedCircle"/>
      <w:lvlText w:val="%1"/>
      <w:lvlJc w:val="left"/>
      <w:pPr>
        <w:ind w:left="1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  <w:rPr>
        <w:rFonts w:cs="Times New Roman"/>
      </w:rPr>
    </w:lvl>
  </w:abstractNum>
  <w:abstractNum w:abstractNumId="6" w15:restartNumberingAfterBreak="0">
    <w:nsid w:val="30D23645"/>
    <w:multiLevelType w:val="hybridMultilevel"/>
    <w:tmpl w:val="3FD65224"/>
    <w:lvl w:ilvl="0" w:tplc="0B563DE8">
      <w:start w:val="1"/>
      <w:numFmt w:val="decimalEnclosedCircle"/>
      <w:lvlText w:val="%1"/>
      <w:lvlJc w:val="left"/>
      <w:pPr>
        <w:ind w:left="468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7" w15:restartNumberingAfterBreak="0">
    <w:nsid w:val="38B3725E"/>
    <w:multiLevelType w:val="hybridMultilevel"/>
    <w:tmpl w:val="8144835C"/>
    <w:lvl w:ilvl="0" w:tplc="DD4A1432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C7E4575"/>
    <w:multiLevelType w:val="hybridMultilevel"/>
    <w:tmpl w:val="1DE2C8B6"/>
    <w:lvl w:ilvl="0" w:tplc="DC20461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9355BB"/>
    <w:multiLevelType w:val="hybridMultilevel"/>
    <w:tmpl w:val="8A901D40"/>
    <w:lvl w:ilvl="0" w:tplc="9CCE1A2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14C79F6"/>
    <w:multiLevelType w:val="hybridMultilevel"/>
    <w:tmpl w:val="58260F38"/>
    <w:lvl w:ilvl="0" w:tplc="A3EAF6A2">
      <w:start w:val="1"/>
      <w:numFmt w:val="decimalEnclosedCircle"/>
      <w:lvlText w:val="%1"/>
      <w:lvlJc w:val="left"/>
      <w:pPr>
        <w:ind w:left="1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  <w:rPr>
        <w:rFonts w:cs="Times New Roman"/>
      </w:rPr>
    </w:lvl>
  </w:abstractNum>
  <w:abstractNum w:abstractNumId="11" w15:restartNumberingAfterBreak="0">
    <w:nsid w:val="78E70801"/>
    <w:multiLevelType w:val="hybridMultilevel"/>
    <w:tmpl w:val="B8067464"/>
    <w:lvl w:ilvl="0" w:tplc="04CC555A">
      <w:start w:val="2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num w:numId="1" w16cid:durableId="1972052575">
    <w:abstractNumId w:val="1"/>
  </w:num>
  <w:num w:numId="2" w16cid:durableId="1837725658">
    <w:abstractNumId w:val="2"/>
  </w:num>
  <w:num w:numId="3" w16cid:durableId="568420779">
    <w:abstractNumId w:val="9"/>
  </w:num>
  <w:num w:numId="4" w16cid:durableId="500779210">
    <w:abstractNumId w:val="7"/>
  </w:num>
  <w:num w:numId="5" w16cid:durableId="1856067032">
    <w:abstractNumId w:val="5"/>
  </w:num>
  <w:num w:numId="6" w16cid:durableId="960111660">
    <w:abstractNumId w:val="0"/>
  </w:num>
  <w:num w:numId="7" w16cid:durableId="486284021">
    <w:abstractNumId w:val="10"/>
  </w:num>
  <w:num w:numId="8" w16cid:durableId="959653881">
    <w:abstractNumId w:val="4"/>
  </w:num>
  <w:num w:numId="9" w16cid:durableId="1144083851">
    <w:abstractNumId w:val="8"/>
  </w:num>
  <w:num w:numId="10" w16cid:durableId="438108233">
    <w:abstractNumId w:val="11"/>
  </w:num>
  <w:num w:numId="11" w16cid:durableId="423310560">
    <w:abstractNumId w:val="6"/>
  </w:num>
  <w:num w:numId="12" w16cid:durableId="1247493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64"/>
    <w:rsid w:val="00010999"/>
    <w:rsid w:val="0002451A"/>
    <w:rsid w:val="00024760"/>
    <w:rsid w:val="00033708"/>
    <w:rsid w:val="00040A7A"/>
    <w:rsid w:val="000461AE"/>
    <w:rsid w:val="000466CD"/>
    <w:rsid w:val="00046C91"/>
    <w:rsid w:val="00047E6B"/>
    <w:rsid w:val="00052648"/>
    <w:rsid w:val="00060EE9"/>
    <w:rsid w:val="00073D41"/>
    <w:rsid w:val="00074296"/>
    <w:rsid w:val="00076A8C"/>
    <w:rsid w:val="000800D0"/>
    <w:rsid w:val="0008090F"/>
    <w:rsid w:val="00080B2F"/>
    <w:rsid w:val="000A6F46"/>
    <w:rsid w:val="000B6579"/>
    <w:rsid w:val="000D404F"/>
    <w:rsid w:val="000D6DBD"/>
    <w:rsid w:val="000D7D61"/>
    <w:rsid w:val="000E2B81"/>
    <w:rsid w:val="000E37B5"/>
    <w:rsid w:val="000E6406"/>
    <w:rsid w:val="000F15C8"/>
    <w:rsid w:val="000F3F52"/>
    <w:rsid w:val="00101124"/>
    <w:rsid w:val="001033BD"/>
    <w:rsid w:val="001043D8"/>
    <w:rsid w:val="00123CA3"/>
    <w:rsid w:val="00124419"/>
    <w:rsid w:val="00130C59"/>
    <w:rsid w:val="00132EE9"/>
    <w:rsid w:val="001377F9"/>
    <w:rsid w:val="001401F2"/>
    <w:rsid w:val="00145D72"/>
    <w:rsid w:val="00146319"/>
    <w:rsid w:val="00155F61"/>
    <w:rsid w:val="00161AA3"/>
    <w:rsid w:val="00172F39"/>
    <w:rsid w:val="00173039"/>
    <w:rsid w:val="00175614"/>
    <w:rsid w:val="00176455"/>
    <w:rsid w:val="00176523"/>
    <w:rsid w:val="00186D61"/>
    <w:rsid w:val="00191522"/>
    <w:rsid w:val="001916E1"/>
    <w:rsid w:val="00195296"/>
    <w:rsid w:val="00197AAC"/>
    <w:rsid w:val="001A194B"/>
    <w:rsid w:val="001B03E4"/>
    <w:rsid w:val="001B2905"/>
    <w:rsid w:val="001B3F77"/>
    <w:rsid w:val="001C0EE5"/>
    <w:rsid w:val="001D18EA"/>
    <w:rsid w:val="001D4F96"/>
    <w:rsid w:val="001D5939"/>
    <w:rsid w:val="001E0223"/>
    <w:rsid w:val="001E2F79"/>
    <w:rsid w:val="001E7035"/>
    <w:rsid w:val="001F2980"/>
    <w:rsid w:val="002038C8"/>
    <w:rsid w:val="00214DE9"/>
    <w:rsid w:val="00220808"/>
    <w:rsid w:val="00223BD3"/>
    <w:rsid w:val="0022423A"/>
    <w:rsid w:val="0023588C"/>
    <w:rsid w:val="0026354B"/>
    <w:rsid w:val="00273773"/>
    <w:rsid w:val="00275CA2"/>
    <w:rsid w:val="002819F1"/>
    <w:rsid w:val="002A46D0"/>
    <w:rsid w:val="002C3C44"/>
    <w:rsid w:val="002C4F1E"/>
    <w:rsid w:val="002E2500"/>
    <w:rsid w:val="002E2D04"/>
    <w:rsid w:val="002E603E"/>
    <w:rsid w:val="002E63FC"/>
    <w:rsid w:val="002E71A6"/>
    <w:rsid w:val="002F0020"/>
    <w:rsid w:val="002F2597"/>
    <w:rsid w:val="00304B61"/>
    <w:rsid w:val="00307B1E"/>
    <w:rsid w:val="00310EE2"/>
    <w:rsid w:val="003146F4"/>
    <w:rsid w:val="003249D1"/>
    <w:rsid w:val="0033271E"/>
    <w:rsid w:val="0033767B"/>
    <w:rsid w:val="00343E49"/>
    <w:rsid w:val="00356A55"/>
    <w:rsid w:val="003639FD"/>
    <w:rsid w:val="003651BD"/>
    <w:rsid w:val="0036549B"/>
    <w:rsid w:val="00371510"/>
    <w:rsid w:val="00373B43"/>
    <w:rsid w:val="003861DD"/>
    <w:rsid w:val="003937C3"/>
    <w:rsid w:val="003939E8"/>
    <w:rsid w:val="003942CE"/>
    <w:rsid w:val="00394353"/>
    <w:rsid w:val="00395144"/>
    <w:rsid w:val="00395841"/>
    <w:rsid w:val="00395B2B"/>
    <w:rsid w:val="003A0BE5"/>
    <w:rsid w:val="003A138C"/>
    <w:rsid w:val="003B104D"/>
    <w:rsid w:val="003B5A37"/>
    <w:rsid w:val="003D05BF"/>
    <w:rsid w:val="003D41C4"/>
    <w:rsid w:val="003F1511"/>
    <w:rsid w:val="003F4280"/>
    <w:rsid w:val="003F5028"/>
    <w:rsid w:val="003F7527"/>
    <w:rsid w:val="0040051B"/>
    <w:rsid w:val="004237CB"/>
    <w:rsid w:val="0042754C"/>
    <w:rsid w:val="00427EEE"/>
    <w:rsid w:val="00431F41"/>
    <w:rsid w:val="004334D2"/>
    <w:rsid w:val="00436A84"/>
    <w:rsid w:val="00437D77"/>
    <w:rsid w:val="00447D74"/>
    <w:rsid w:val="00450E44"/>
    <w:rsid w:val="00452897"/>
    <w:rsid w:val="00454446"/>
    <w:rsid w:val="00466B23"/>
    <w:rsid w:val="00467DF1"/>
    <w:rsid w:val="0047558C"/>
    <w:rsid w:val="00481E20"/>
    <w:rsid w:val="004A3552"/>
    <w:rsid w:val="004B1B16"/>
    <w:rsid w:val="004B38EF"/>
    <w:rsid w:val="004D0F5F"/>
    <w:rsid w:val="004E00DF"/>
    <w:rsid w:val="004E037F"/>
    <w:rsid w:val="004F070F"/>
    <w:rsid w:val="004F6810"/>
    <w:rsid w:val="00507347"/>
    <w:rsid w:val="00507945"/>
    <w:rsid w:val="00511174"/>
    <w:rsid w:val="00513C15"/>
    <w:rsid w:val="00527FA8"/>
    <w:rsid w:val="00531C34"/>
    <w:rsid w:val="00546425"/>
    <w:rsid w:val="005537DA"/>
    <w:rsid w:val="005563F0"/>
    <w:rsid w:val="005602C7"/>
    <w:rsid w:val="00563DEE"/>
    <w:rsid w:val="00572254"/>
    <w:rsid w:val="00575086"/>
    <w:rsid w:val="00575967"/>
    <w:rsid w:val="0057745C"/>
    <w:rsid w:val="00577473"/>
    <w:rsid w:val="005843F4"/>
    <w:rsid w:val="00590F55"/>
    <w:rsid w:val="005A1514"/>
    <w:rsid w:val="005A2053"/>
    <w:rsid w:val="005A6469"/>
    <w:rsid w:val="005B4425"/>
    <w:rsid w:val="005B5964"/>
    <w:rsid w:val="005B78CC"/>
    <w:rsid w:val="005C1D2A"/>
    <w:rsid w:val="005C4584"/>
    <w:rsid w:val="005E09D7"/>
    <w:rsid w:val="005E73CB"/>
    <w:rsid w:val="005F58F0"/>
    <w:rsid w:val="00600129"/>
    <w:rsid w:val="006063E3"/>
    <w:rsid w:val="00613A48"/>
    <w:rsid w:val="006162E3"/>
    <w:rsid w:val="00617D12"/>
    <w:rsid w:val="00620735"/>
    <w:rsid w:val="0062448D"/>
    <w:rsid w:val="00624C1C"/>
    <w:rsid w:val="00631DE0"/>
    <w:rsid w:val="00632FC9"/>
    <w:rsid w:val="00633D27"/>
    <w:rsid w:val="006357D4"/>
    <w:rsid w:val="006435FE"/>
    <w:rsid w:val="00653DD7"/>
    <w:rsid w:val="00683C34"/>
    <w:rsid w:val="00694FAB"/>
    <w:rsid w:val="006A422D"/>
    <w:rsid w:val="006C22B2"/>
    <w:rsid w:val="006C754E"/>
    <w:rsid w:val="006D726C"/>
    <w:rsid w:val="006E2FBB"/>
    <w:rsid w:val="006F348B"/>
    <w:rsid w:val="006F3840"/>
    <w:rsid w:val="00700871"/>
    <w:rsid w:val="0070454A"/>
    <w:rsid w:val="00724F44"/>
    <w:rsid w:val="00725627"/>
    <w:rsid w:val="00725A03"/>
    <w:rsid w:val="007372C4"/>
    <w:rsid w:val="00754EF7"/>
    <w:rsid w:val="00756789"/>
    <w:rsid w:val="00761CD1"/>
    <w:rsid w:val="00762396"/>
    <w:rsid w:val="0077178C"/>
    <w:rsid w:val="00784896"/>
    <w:rsid w:val="00791921"/>
    <w:rsid w:val="00791AA9"/>
    <w:rsid w:val="00791BDC"/>
    <w:rsid w:val="007A0DFB"/>
    <w:rsid w:val="007B3392"/>
    <w:rsid w:val="007B596D"/>
    <w:rsid w:val="007C5F90"/>
    <w:rsid w:val="007D291B"/>
    <w:rsid w:val="007E0308"/>
    <w:rsid w:val="007E2D68"/>
    <w:rsid w:val="007F014C"/>
    <w:rsid w:val="008047D7"/>
    <w:rsid w:val="008109A6"/>
    <w:rsid w:val="008240B9"/>
    <w:rsid w:val="008245E7"/>
    <w:rsid w:val="008330C2"/>
    <w:rsid w:val="00847724"/>
    <w:rsid w:val="00851836"/>
    <w:rsid w:val="00854D4A"/>
    <w:rsid w:val="0087286D"/>
    <w:rsid w:val="00876C4C"/>
    <w:rsid w:val="008804DB"/>
    <w:rsid w:val="00881DCF"/>
    <w:rsid w:val="0088269B"/>
    <w:rsid w:val="00886B6A"/>
    <w:rsid w:val="00891FAA"/>
    <w:rsid w:val="008946E4"/>
    <w:rsid w:val="008A3045"/>
    <w:rsid w:val="008A6951"/>
    <w:rsid w:val="008B0C59"/>
    <w:rsid w:val="008B0EDC"/>
    <w:rsid w:val="008B2782"/>
    <w:rsid w:val="008B3046"/>
    <w:rsid w:val="008B7F54"/>
    <w:rsid w:val="008C091E"/>
    <w:rsid w:val="008C096D"/>
    <w:rsid w:val="008C5FBC"/>
    <w:rsid w:val="008E0023"/>
    <w:rsid w:val="008E6128"/>
    <w:rsid w:val="008F478A"/>
    <w:rsid w:val="008F798C"/>
    <w:rsid w:val="00900895"/>
    <w:rsid w:val="009061EA"/>
    <w:rsid w:val="00911009"/>
    <w:rsid w:val="00916792"/>
    <w:rsid w:val="0091682C"/>
    <w:rsid w:val="00927552"/>
    <w:rsid w:val="00931731"/>
    <w:rsid w:val="00936C3E"/>
    <w:rsid w:val="009438AA"/>
    <w:rsid w:val="009532DC"/>
    <w:rsid w:val="009538A0"/>
    <w:rsid w:val="0095489E"/>
    <w:rsid w:val="0096239A"/>
    <w:rsid w:val="009668BE"/>
    <w:rsid w:val="009741FC"/>
    <w:rsid w:val="0097461F"/>
    <w:rsid w:val="00975A25"/>
    <w:rsid w:val="00976581"/>
    <w:rsid w:val="00976883"/>
    <w:rsid w:val="00986FE7"/>
    <w:rsid w:val="00990C76"/>
    <w:rsid w:val="00992025"/>
    <w:rsid w:val="009A4A1A"/>
    <w:rsid w:val="009C3482"/>
    <w:rsid w:val="009C3F47"/>
    <w:rsid w:val="009C6980"/>
    <w:rsid w:val="009C6F52"/>
    <w:rsid w:val="009D0E5E"/>
    <w:rsid w:val="009D52E3"/>
    <w:rsid w:val="009D631C"/>
    <w:rsid w:val="009E5E7E"/>
    <w:rsid w:val="009F4E30"/>
    <w:rsid w:val="009F5B5A"/>
    <w:rsid w:val="00A11F52"/>
    <w:rsid w:val="00A33652"/>
    <w:rsid w:val="00A37860"/>
    <w:rsid w:val="00A40FB6"/>
    <w:rsid w:val="00A41798"/>
    <w:rsid w:val="00A46224"/>
    <w:rsid w:val="00A50F5A"/>
    <w:rsid w:val="00A51944"/>
    <w:rsid w:val="00A52CDE"/>
    <w:rsid w:val="00A52D21"/>
    <w:rsid w:val="00A53416"/>
    <w:rsid w:val="00A55132"/>
    <w:rsid w:val="00A6606D"/>
    <w:rsid w:val="00A66687"/>
    <w:rsid w:val="00A711CD"/>
    <w:rsid w:val="00A73F44"/>
    <w:rsid w:val="00A82593"/>
    <w:rsid w:val="00A85565"/>
    <w:rsid w:val="00A85BBF"/>
    <w:rsid w:val="00A91026"/>
    <w:rsid w:val="00A962B9"/>
    <w:rsid w:val="00AA1B74"/>
    <w:rsid w:val="00AA5B1B"/>
    <w:rsid w:val="00AB0ECE"/>
    <w:rsid w:val="00AB2E39"/>
    <w:rsid w:val="00AB3196"/>
    <w:rsid w:val="00AC7358"/>
    <w:rsid w:val="00AD3B64"/>
    <w:rsid w:val="00AE419B"/>
    <w:rsid w:val="00AF3437"/>
    <w:rsid w:val="00AF4710"/>
    <w:rsid w:val="00AF66C7"/>
    <w:rsid w:val="00AF6E04"/>
    <w:rsid w:val="00B060AE"/>
    <w:rsid w:val="00B158D1"/>
    <w:rsid w:val="00B27B6D"/>
    <w:rsid w:val="00B31AFF"/>
    <w:rsid w:val="00B40627"/>
    <w:rsid w:val="00B4211E"/>
    <w:rsid w:val="00B4312A"/>
    <w:rsid w:val="00B5659F"/>
    <w:rsid w:val="00B604A2"/>
    <w:rsid w:val="00B67637"/>
    <w:rsid w:val="00B72CAF"/>
    <w:rsid w:val="00B75528"/>
    <w:rsid w:val="00B85016"/>
    <w:rsid w:val="00B86E79"/>
    <w:rsid w:val="00B93F2B"/>
    <w:rsid w:val="00BA10BF"/>
    <w:rsid w:val="00BA2E40"/>
    <w:rsid w:val="00BB6745"/>
    <w:rsid w:val="00BB6A74"/>
    <w:rsid w:val="00BB7097"/>
    <w:rsid w:val="00BB78C7"/>
    <w:rsid w:val="00BC2584"/>
    <w:rsid w:val="00BD3244"/>
    <w:rsid w:val="00BD3897"/>
    <w:rsid w:val="00BE362B"/>
    <w:rsid w:val="00BF2932"/>
    <w:rsid w:val="00BF53B5"/>
    <w:rsid w:val="00C01413"/>
    <w:rsid w:val="00C0349D"/>
    <w:rsid w:val="00C03956"/>
    <w:rsid w:val="00C11CB0"/>
    <w:rsid w:val="00C123E8"/>
    <w:rsid w:val="00C12AD0"/>
    <w:rsid w:val="00C14A64"/>
    <w:rsid w:val="00C31180"/>
    <w:rsid w:val="00C40A84"/>
    <w:rsid w:val="00C4441E"/>
    <w:rsid w:val="00C57A84"/>
    <w:rsid w:val="00C60087"/>
    <w:rsid w:val="00C6275C"/>
    <w:rsid w:val="00C724B4"/>
    <w:rsid w:val="00C87E77"/>
    <w:rsid w:val="00C94306"/>
    <w:rsid w:val="00C97708"/>
    <w:rsid w:val="00CA1CAB"/>
    <w:rsid w:val="00CA36F9"/>
    <w:rsid w:val="00CA3B2A"/>
    <w:rsid w:val="00CB738B"/>
    <w:rsid w:val="00CC570F"/>
    <w:rsid w:val="00CC72CC"/>
    <w:rsid w:val="00CD2BE4"/>
    <w:rsid w:val="00CD5CB5"/>
    <w:rsid w:val="00CD639F"/>
    <w:rsid w:val="00CE7BB6"/>
    <w:rsid w:val="00CF525E"/>
    <w:rsid w:val="00D022EE"/>
    <w:rsid w:val="00D032C3"/>
    <w:rsid w:val="00D03FF8"/>
    <w:rsid w:val="00D0542F"/>
    <w:rsid w:val="00D061F9"/>
    <w:rsid w:val="00D121A2"/>
    <w:rsid w:val="00D12768"/>
    <w:rsid w:val="00D178FA"/>
    <w:rsid w:val="00D17AB8"/>
    <w:rsid w:val="00D2019D"/>
    <w:rsid w:val="00D202B6"/>
    <w:rsid w:val="00D406FB"/>
    <w:rsid w:val="00D416B2"/>
    <w:rsid w:val="00D44559"/>
    <w:rsid w:val="00D44814"/>
    <w:rsid w:val="00D44992"/>
    <w:rsid w:val="00D530FE"/>
    <w:rsid w:val="00D5524B"/>
    <w:rsid w:val="00D57EB0"/>
    <w:rsid w:val="00D6611C"/>
    <w:rsid w:val="00D66285"/>
    <w:rsid w:val="00D700EF"/>
    <w:rsid w:val="00D728FC"/>
    <w:rsid w:val="00D802BA"/>
    <w:rsid w:val="00D836B6"/>
    <w:rsid w:val="00D93923"/>
    <w:rsid w:val="00D97AEA"/>
    <w:rsid w:val="00DA08AE"/>
    <w:rsid w:val="00DC0DBB"/>
    <w:rsid w:val="00DD01CE"/>
    <w:rsid w:val="00DD1523"/>
    <w:rsid w:val="00DD327A"/>
    <w:rsid w:val="00DD4BE1"/>
    <w:rsid w:val="00DE7E3D"/>
    <w:rsid w:val="00DF26E1"/>
    <w:rsid w:val="00E023A7"/>
    <w:rsid w:val="00E04D43"/>
    <w:rsid w:val="00E05420"/>
    <w:rsid w:val="00E10A8D"/>
    <w:rsid w:val="00E12457"/>
    <w:rsid w:val="00E12752"/>
    <w:rsid w:val="00E1337D"/>
    <w:rsid w:val="00E21D69"/>
    <w:rsid w:val="00E223C5"/>
    <w:rsid w:val="00E30104"/>
    <w:rsid w:val="00E31576"/>
    <w:rsid w:val="00E32BA4"/>
    <w:rsid w:val="00E40A9D"/>
    <w:rsid w:val="00E41CDC"/>
    <w:rsid w:val="00E43039"/>
    <w:rsid w:val="00E53D18"/>
    <w:rsid w:val="00E63998"/>
    <w:rsid w:val="00E74594"/>
    <w:rsid w:val="00E74CBC"/>
    <w:rsid w:val="00E755F4"/>
    <w:rsid w:val="00E85399"/>
    <w:rsid w:val="00EC002E"/>
    <w:rsid w:val="00EC12C9"/>
    <w:rsid w:val="00EC255C"/>
    <w:rsid w:val="00EC3111"/>
    <w:rsid w:val="00ED01DC"/>
    <w:rsid w:val="00ED5951"/>
    <w:rsid w:val="00EE0E0E"/>
    <w:rsid w:val="00EE61F9"/>
    <w:rsid w:val="00EF0134"/>
    <w:rsid w:val="00EF6C9B"/>
    <w:rsid w:val="00F05232"/>
    <w:rsid w:val="00F07A07"/>
    <w:rsid w:val="00F11405"/>
    <w:rsid w:val="00F24C01"/>
    <w:rsid w:val="00F27841"/>
    <w:rsid w:val="00F31A22"/>
    <w:rsid w:val="00F414B9"/>
    <w:rsid w:val="00F45D94"/>
    <w:rsid w:val="00F463BB"/>
    <w:rsid w:val="00F52BEF"/>
    <w:rsid w:val="00F64204"/>
    <w:rsid w:val="00F84801"/>
    <w:rsid w:val="00F84CB8"/>
    <w:rsid w:val="00F862A6"/>
    <w:rsid w:val="00F9166D"/>
    <w:rsid w:val="00F96936"/>
    <w:rsid w:val="00FA4965"/>
    <w:rsid w:val="00FA49B2"/>
    <w:rsid w:val="00FA5E09"/>
    <w:rsid w:val="00FA6741"/>
    <w:rsid w:val="00FB28A1"/>
    <w:rsid w:val="00FB6D90"/>
    <w:rsid w:val="00FD170F"/>
    <w:rsid w:val="00FD4807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C80EA"/>
  <w15:docId w15:val="{75E4857A-F355-4D51-A882-78B15E6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ＭＳ Ｐゴシック" w:hAnsi="Gill Sans MT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A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12AD0"/>
    <w:pPr>
      <w:keepNext/>
      <w:keepLines/>
      <w:spacing w:before="480" w:after="0"/>
      <w:outlineLvl w:val="0"/>
    </w:pPr>
    <w:rPr>
      <w:rFonts w:ascii="Bookman Old Style" w:eastAsia="HG明朝E" w:hAnsi="Bookman Old Style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12AD0"/>
    <w:pPr>
      <w:keepNext/>
      <w:keepLines/>
      <w:spacing w:before="200" w:after="0"/>
      <w:outlineLvl w:val="1"/>
    </w:pPr>
    <w:rPr>
      <w:rFonts w:ascii="Bookman Old Style" w:eastAsia="HG明朝E" w:hAnsi="Bookman Old Style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12AD0"/>
    <w:pPr>
      <w:keepNext/>
      <w:keepLines/>
      <w:spacing w:before="200" w:after="0"/>
      <w:outlineLvl w:val="2"/>
    </w:pPr>
    <w:rPr>
      <w:rFonts w:ascii="Bookman Old Style" w:eastAsia="HG明朝E" w:hAnsi="Bookman Old Style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12AD0"/>
    <w:pPr>
      <w:keepNext/>
      <w:keepLines/>
      <w:spacing w:before="200" w:after="0"/>
      <w:outlineLvl w:val="3"/>
    </w:pPr>
    <w:rPr>
      <w:rFonts w:ascii="Bookman Old Style" w:eastAsia="HG明朝E" w:hAnsi="Bookman Old Style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12AD0"/>
    <w:pPr>
      <w:keepNext/>
      <w:keepLines/>
      <w:spacing w:before="200" w:after="0"/>
      <w:outlineLvl w:val="4"/>
    </w:pPr>
    <w:rPr>
      <w:rFonts w:ascii="Bookman Old Style" w:eastAsia="HG明朝E" w:hAnsi="Bookman Old Style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12AD0"/>
    <w:pPr>
      <w:keepNext/>
      <w:keepLines/>
      <w:spacing w:before="200" w:after="0"/>
      <w:outlineLvl w:val="5"/>
    </w:pPr>
    <w:rPr>
      <w:rFonts w:ascii="Bookman Old Style" w:eastAsia="HG明朝E" w:hAnsi="Bookman Old Style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C12AD0"/>
    <w:pPr>
      <w:keepNext/>
      <w:keepLines/>
      <w:spacing w:before="200" w:after="0"/>
      <w:outlineLvl w:val="6"/>
    </w:pPr>
    <w:rPr>
      <w:rFonts w:ascii="Bookman Old Style" w:eastAsia="HG明朝E" w:hAnsi="Bookman Old Style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C12AD0"/>
    <w:pPr>
      <w:keepNext/>
      <w:keepLines/>
      <w:spacing w:before="200" w:after="0"/>
      <w:outlineLvl w:val="7"/>
    </w:pPr>
    <w:rPr>
      <w:rFonts w:ascii="Bookman Old Style" w:eastAsia="HG明朝E" w:hAnsi="Bookman Old Style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C12AD0"/>
    <w:pPr>
      <w:keepNext/>
      <w:keepLines/>
      <w:spacing w:before="200" w:after="0"/>
      <w:outlineLvl w:val="8"/>
    </w:pPr>
    <w:rPr>
      <w:rFonts w:ascii="Bookman Old Style" w:eastAsia="HG明朝E" w:hAnsi="Bookman Old Style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C12AD0"/>
    <w:rPr>
      <w:rFonts w:ascii="Bookman Old Style" w:eastAsia="HG明朝E" w:hAnsi="Bookman Old Style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9"/>
    <w:semiHidden/>
    <w:locked/>
    <w:rsid w:val="00C12AD0"/>
    <w:rPr>
      <w:rFonts w:ascii="Bookman Old Style" w:eastAsia="HG明朝E" w:hAnsi="Bookman Old Style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9"/>
    <w:locked/>
    <w:rsid w:val="00C12AD0"/>
    <w:rPr>
      <w:rFonts w:ascii="Bookman Old Style" w:eastAsia="HG明朝E" w:hAnsi="Bookman Old Style" w:cs="Times New Roman"/>
      <w:b/>
      <w:bCs/>
      <w:color w:val="4F81BD"/>
    </w:rPr>
  </w:style>
  <w:style w:type="character" w:customStyle="1" w:styleId="40">
    <w:name w:val="見出し 4 (文字)"/>
    <w:link w:val="4"/>
    <w:uiPriority w:val="99"/>
    <w:locked/>
    <w:rsid w:val="00C12AD0"/>
    <w:rPr>
      <w:rFonts w:ascii="Bookman Old Style" w:eastAsia="HG明朝E" w:hAnsi="Bookman Old Style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9"/>
    <w:locked/>
    <w:rsid w:val="00C12AD0"/>
    <w:rPr>
      <w:rFonts w:ascii="Bookman Old Style" w:eastAsia="HG明朝E" w:hAnsi="Bookman Old Style" w:cs="Times New Roman"/>
      <w:color w:val="243F60"/>
    </w:rPr>
  </w:style>
  <w:style w:type="character" w:customStyle="1" w:styleId="60">
    <w:name w:val="見出し 6 (文字)"/>
    <w:link w:val="6"/>
    <w:uiPriority w:val="99"/>
    <w:locked/>
    <w:rsid w:val="00C12AD0"/>
    <w:rPr>
      <w:rFonts w:ascii="Bookman Old Style" w:eastAsia="HG明朝E" w:hAnsi="Bookman Old Style" w:cs="Times New Roman"/>
      <w:i/>
      <w:iCs/>
      <w:color w:val="243F60"/>
    </w:rPr>
  </w:style>
  <w:style w:type="character" w:customStyle="1" w:styleId="70">
    <w:name w:val="見出し 7 (文字)"/>
    <w:link w:val="7"/>
    <w:uiPriority w:val="99"/>
    <w:locked/>
    <w:rsid w:val="00C12AD0"/>
    <w:rPr>
      <w:rFonts w:ascii="Bookman Old Style" w:eastAsia="HG明朝E" w:hAnsi="Bookman Old Style" w:cs="Times New Roman"/>
      <w:i/>
      <w:iCs/>
      <w:color w:val="404040"/>
    </w:rPr>
  </w:style>
  <w:style w:type="character" w:customStyle="1" w:styleId="80">
    <w:name w:val="見出し 8 (文字)"/>
    <w:link w:val="8"/>
    <w:uiPriority w:val="99"/>
    <w:locked/>
    <w:rsid w:val="00C12AD0"/>
    <w:rPr>
      <w:rFonts w:ascii="Bookman Old Style" w:eastAsia="HG明朝E" w:hAnsi="Bookman Old Style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9"/>
    <w:locked/>
    <w:rsid w:val="00C12AD0"/>
    <w:rPr>
      <w:rFonts w:ascii="Bookman Old Style" w:eastAsia="HG明朝E" w:hAnsi="Bookman Old Style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C12AD0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C12AD0"/>
    <w:pPr>
      <w:pBdr>
        <w:bottom w:val="single" w:sz="8" w:space="4" w:color="4F81BD"/>
      </w:pBdr>
      <w:spacing w:after="300" w:line="240" w:lineRule="auto"/>
      <w:contextualSpacing/>
    </w:pPr>
    <w:rPr>
      <w:rFonts w:ascii="Bookman Old Style" w:eastAsia="HG明朝E" w:hAnsi="Bookman Old Style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99"/>
    <w:locked/>
    <w:rsid w:val="00C12AD0"/>
    <w:rPr>
      <w:rFonts w:ascii="Bookman Old Style" w:eastAsia="HG明朝E" w:hAnsi="Bookman Old Style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C12AD0"/>
    <w:pPr>
      <w:numPr>
        <w:ilvl w:val="1"/>
      </w:numPr>
    </w:pPr>
    <w:rPr>
      <w:rFonts w:ascii="Bookman Old Style" w:eastAsia="HG明朝E" w:hAnsi="Bookman Old Style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7">
    <w:name w:val="副題 (文字)"/>
    <w:link w:val="a6"/>
    <w:uiPriority w:val="99"/>
    <w:locked/>
    <w:rsid w:val="00C12AD0"/>
    <w:rPr>
      <w:rFonts w:ascii="Bookman Old Style" w:eastAsia="HG明朝E" w:hAnsi="Bookman Old Style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C12AD0"/>
    <w:rPr>
      <w:rFonts w:cs="Times New Roman"/>
      <w:b/>
      <w:bCs/>
    </w:rPr>
  </w:style>
  <w:style w:type="character" w:styleId="a9">
    <w:name w:val="Emphasis"/>
    <w:uiPriority w:val="99"/>
    <w:qFormat/>
    <w:rsid w:val="00C12AD0"/>
    <w:rPr>
      <w:rFonts w:cs="Times New Roman"/>
      <w:i/>
      <w:iCs/>
    </w:rPr>
  </w:style>
  <w:style w:type="paragraph" w:styleId="aa">
    <w:name w:val="No Spacing"/>
    <w:uiPriority w:val="99"/>
    <w:qFormat/>
    <w:rsid w:val="00C12AD0"/>
    <w:rPr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C12AD0"/>
    <w:pPr>
      <w:ind w:left="720"/>
      <w:contextualSpacing/>
    </w:pPr>
  </w:style>
  <w:style w:type="paragraph" w:styleId="ac">
    <w:name w:val="Quote"/>
    <w:basedOn w:val="a"/>
    <w:next w:val="a"/>
    <w:link w:val="ad"/>
    <w:uiPriority w:val="99"/>
    <w:qFormat/>
    <w:rsid w:val="00C12AD0"/>
    <w:rPr>
      <w:i/>
      <w:iCs/>
      <w:color w:val="000000"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99"/>
    <w:locked/>
    <w:rsid w:val="00C12AD0"/>
    <w:rPr>
      <w:rFonts w:cs="Times New Roman"/>
      <w:i/>
      <w:iCs/>
      <w:color w:val="000000"/>
    </w:rPr>
  </w:style>
  <w:style w:type="paragraph" w:styleId="21">
    <w:name w:val="Intense Quote"/>
    <w:basedOn w:val="a"/>
    <w:next w:val="a"/>
    <w:link w:val="22"/>
    <w:uiPriority w:val="99"/>
    <w:qFormat/>
    <w:rsid w:val="00C12A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99"/>
    <w:locked/>
    <w:rsid w:val="00C12AD0"/>
    <w:rPr>
      <w:rFonts w:cs="Times New Roman"/>
      <w:b/>
      <w:bCs/>
      <w:i/>
      <w:iCs/>
      <w:color w:val="4F81BD"/>
    </w:rPr>
  </w:style>
  <w:style w:type="character" w:styleId="ae">
    <w:name w:val="Subtle Emphasis"/>
    <w:uiPriority w:val="99"/>
    <w:qFormat/>
    <w:rsid w:val="00C12AD0"/>
    <w:rPr>
      <w:rFonts w:cs="Times New Roman"/>
      <w:i/>
      <w:iCs/>
      <w:color w:val="808080"/>
    </w:rPr>
  </w:style>
  <w:style w:type="character" w:styleId="23">
    <w:name w:val="Intense Emphasis"/>
    <w:uiPriority w:val="99"/>
    <w:qFormat/>
    <w:rsid w:val="00C12AD0"/>
    <w:rPr>
      <w:rFonts w:cs="Times New Roman"/>
      <w:b/>
      <w:bCs/>
      <w:i/>
      <w:iCs/>
      <w:color w:val="4F81BD"/>
    </w:rPr>
  </w:style>
  <w:style w:type="character" w:styleId="af">
    <w:name w:val="Subtle Reference"/>
    <w:uiPriority w:val="99"/>
    <w:qFormat/>
    <w:rsid w:val="00C12AD0"/>
    <w:rPr>
      <w:rFonts w:cs="Times New Roman"/>
      <w:smallCaps/>
      <w:color w:val="C0504D"/>
      <w:u w:val="single"/>
    </w:rPr>
  </w:style>
  <w:style w:type="character" w:styleId="24">
    <w:name w:val="Intense Reference"/>
    <w:uiPriority w:val="99"/>
    <w:qFormat/>
    <w:rsid w:val="00C12AD0"/>
    <w:rPr>
      <w:rFonts w:cs="Times New Roman"/>
      <w:b/>
      <w:bCs/>
      <w:smallCaps/>
      <w:color w:val="C0504D"/>
      <w:spacing w:val="5"/>
      <w:u w:val="single"/>
    </w:rPr>
  </w:style>
  <w:style w:type="character" w:styleId="af0">
    <w:name w:val="Book Title"/>
    <w:uiPriority w:val="99"/>
    <w:qFormat/>
    <w:rsid w:val="00C12AD0"/>
    <w:rPr>
      <w:rFonts w:cs="Times New Roman"/>
      <w:b/>
      <w:bCs/>
      <w:smallCaps/>
      <w:spacing w:val="5"/>
    </w:rPr>
  </w:style>
  <w:style w:type="paragraph" w:styleId="af1">
    <w:name w:val="TOC Heading"/>
    <w:basedOn w:val="1"/>
    <w:next w:val="a"/>
    <w:uiPriority w:val="99"/>
    <w:qFormat/>
    <w:rsid w:val="00C12AD0"/>
    <w:pPr>
      <w:outlineLvl w:val="9"/>
    </w:pPr>
  </w:style>
  <w:style w:type="paragraph" w:styleId="af2">
    <w:name w:val="header"/>
    <w:basedOn w:val="a"/>
    <w:link w:val="af3"/>
    <w:uiPriority w:val="99"/>
    <w:semiHidden/>
    <w:rsid w:val="00466B23"/>
    <w:pPr>
      <w:tabs>
        <w:tab w:val="center" w:pos="4252"/>
        <w:tab w:val="right" w:pos="8504"/>
      </w:tabs>
      <w:snapToGrid w:val="0"/>
    </w:pPr>
    <w:rPr>
      <w:sz w:val="20"/>
      <w:szCs w:val="20"/>
      <w:lang w:val="x-none" w:eastAsia="x-none"/>
    </w:rPr>
  </w:style>
  <w:style w:type="character" w:customStyle="1" w:styleId="af3">
    <w:name w:val="ヘッダー (文字)"/>
    <w:link w:val="af2"/>
    <w:uiPriority w:val="99"/>
    <w:semiHidden/>
    <w:locked/>
    <w:rsid w:val="00466B23"/>
    <w:rPr>
      <w:rFonts w:cs="Times New Roman"/>
    </w:rPr>
  </w:style>
  <w:style w:type="paragraph" w:styleId="af4">
    <w:name w:val="footer"/>
    <w:basedOn w:val="a"/>
    <w:link w:val="af5"/>
    <w:uiPriority w:val="99"/>
    <w:semiHidden/>
    <w:rsid w:val="00466B23"/>
    <w:pPr>
      <w:tabs>
        <w:tab w:val="center" w:pos="4252"/>
        <w:tab w:val="right" w:pos="8504"/>
      </w:tabs>
      <w:snapToGrid w:val="0"/>
    </w:pPr>
    <w:rPr>
      <w:sz w:val="20"/>
      <w:szCs w:val="20"/>
      <w:lang w:val="x-none" w:eastAsia="x-none"/>
    </w:rPr>
  </w:style>
  <w:style w:type="character" w:customStyle="1" w:styleId="af5">
    <w:name w:val="フッター (文字)"/>
    <w:link w:val="af4"/>
    <w:uiPriority w:val="99"/>
    <w:semiHidden/>
    <w:locked/>
    <w:rsid w:val="00466B23"/>
    <w:rPr>
      <w:rFonts w:cs="Times New Roman"/>
    </w:rPr>
  </w:style>
  <w:style w:type="character" w:styleId="af6">
    <w:name w:val="Hyperlink"/>
    <w:uiPriority w:val="99"/>
    <w:rsid w:val="00D032C3"/>
    <w:rPr>
      <w:rFonts w:cs="Times New Roman"/>
      <w:color w:val="0000FF"/>
      <w:u w:val="single"/>
    </w:rPr>
  </w:style>
  <w:style w:type="paragraph" w:styleId="af7">
    <w:name w:val="Salutation"/>
    <w:basedOn w:val="a"/>
    <w:next w:val="a"/>
    <w:link w:val="af8"/>
    <w:uiPriority w:val="99"/>
    <w:semiHidden/>
    <w:rsid w:val="00F11405"/>
    <w:rPr>
      <w:sz w:val="20"/>
      <w:szCs w:val="20"/>
      <w:lang w:val="x-none" w:eastAsia="ja-JP"/>
    </w:rPr>
  </w:style>
  <w:style w:type="character" w:customStyle="1" w:styleId="af8">
    <w:name w:val="挨拶文 (文字)"/>
    <w:link w:val="af7"/>
    <w:uiPriority w:val="99"/>
    <w:semiHidden/>
    <w:locked/>
    <w:rsid w:val="00F11405"/>
    <w:rPr>
      <w:rFonts w:cs="Times New Roman"/>
      <w:lang w:eastAsia="ja-JP"/>
    </w:rPr>
  </w:style>
  <w:style w:type="paragraph" w:styleId="af9">
    <w:name w:val="Closing"/>
    <w:basedOn w:val="a"/>
    <w:link w:val="afa"/>
    <w:uiPriority w:val="99"/>
    <w:rsid w:val="00F11405"/>
    <w:pPr>
      <w:jc w:val="right"/>
    </w:pPr>
    <w:rPr>
      <w:sz w:val="20"/>
      <w:szCs w:val="20"/>
      <w:lang w:val="x-none" w:eastAsia="ja-JP"/>
    </w:rPr>
  </w:style>
  <w:style w:type="character" w:customStyle="1" w:styleId="afa">
    <w:name w:val="結語 (文字)"/>
    <w:link w:val="af9"/>
    <w:uiPriority w:val="99"/>
    <w:locked/>
    <w:rsid w:val="00F11405"/>
    <w:rPr>
      <w:rFonts w:cs="Times New Roman"/>
      <w:lang w:eastAsia="ja-JP"/>
    </w:rPr>
  </w:style>
  <w:style w:type="paragraph" w:customStyle="1" w:styleId="afb">
    <w:name w:val="一太郎"/>
    <w:uiPriority w:val="99"/>
    <w:rsid w:val="00310EE2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Century" w:eastAsia="ＭＳ 明朝" w:hAnsi="Century" w:cs="ＭＳ 明朝"/>
      <w:spacing w:val="1"/>
      <w:sz w:val="22"/>
      <w:szCs w:val="22"/>
    </w:rPr>
  </w:style>
  <w:style w:type="paragraph" w:styleId="afc">
    <w:name w:val="Date"/>
    <w:basedOn w:val="a"/>
    <w:next w:val="a"/>
    <w:link w:val="afd"/>
    <w:uiPriority w:val="99"/>
    <w:semiHidden/>
    <w:unhideWhenUsed/>
    <w:rsid w:val="007F014C"/>
    <w:rPr>
      <w:lang w:val="x-none"/>
    </w:rPr>
  </w:style>
  <w:style w:type="character" w:customStyle="1" w:styleId="afd">
    <w:name w:val="日付 (文字)"/>
    <w:link w:val="afc"/>
    <w:uiPriority w:val="99"/>
    <w:semiHidden/>
    <w:rsid w:val="007F014C"/>
    <w:rPr>
      <w:sz w:val="22"/>
      <w:szCs w:val="22"/>
      <w:lang w:eastAsia="en-US"/>
    </w:rPr>
  </w:style>
  <w:style w:type="table" w:styleId="afe">
    <w:name w:val="Table Grid"/>
    <w:basedOn w:val="a1"/>
    <w:uiPriority w:val="59"/>
    <w:rsid w:val="0079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BD3897"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4F6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autti@yahoo.co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JBQMScQUn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ma-sangaku.or.jp/contact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平成２１年１２月１日</vt:lpstr>
      <vt:lpstr>平成２１年１２月１日</vt:lpstr>
    </vt:vector>
  </TitlesOfParts>
  <Company>KawaharaGakuen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平成２１年１２月１日</dc:title>
  <dc:subject/>
  <dc:creator>arita</dc:creator>
  <cp:keywords/>
  <dc:description/>
  <cp:lastModifiedBy>Hiroshi Kudo</cp:lastModifiedBy>
  <cp:revision>2</cp:revision>
  <cp:lastPrinted>2024-11-03T12:59:00Z</cp:lastPrinted>
  <dcterms:created xsi:type="dcterms:W3CDTF">2026-01-31T20:35:00Z</dcterms:created>
  <dcterms:modified xsi:type="dcterms:W3CDTF">2026-01-31T20:35:00Z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-1649332830</vt:i4>
  </property>
</Properties>
</file>